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5905500</wp:posOffset>
            </wp:positionH>
            <wp:positionV relativeFrom="page">
              <wp:posOffset>-28574</wp:posOffset>
            </wp:positionV>
            <wp:extent cx="1671638" cy="1671638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1638" cy="16716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organizatora:</w:t>
      </w:r>
    </w:p>
    <w:p w:rsidR="00000000" w:rsidDel="00000000" w:rsidP="00000000" w:rsidRDefault="00000000" w:rsidRPr="00000000" w14:paraId="00000002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Email do kontaktu:</w:t>
      </w:r>
    </w:p>
    <w:p w:rsidR="00000000" w:rsidDel="00000000" w:rsidP="00000000" w:rsidRDefault="00000000" w:rsidRPr="00000000" w14:paraId="0000000A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12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 i nazwa wydarzenia:</w:t>
      </w:r>
    </w:p>
    <w:p w:rsidR="00000000" w:rsidDel="00000000" w:rsidP="00000000" w:rsidRDefault="00000000" w:rsidRPr="00000000" w14:paraId="0000000D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12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12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Krótki  opis wydarzenia i jego cele:</w:t>
      </w:r>
    </w:p>
    <w:p w:rsidR="00000000" w:rsidDel="00000000" w:rsidP="00000000" w:rsidRDefault="00000000" w:rsidRPr="00000000" w14:paraId="00000012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60" w:lineRule="auto"/>
        <w:ind w:left="12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Szczegóły programu:</w:t>
      </w:r>
    </w:p>
    <w:p w:rsidR="00000000" w:rsidDel="00000000" w:rsidP="00000000" w:rsidRDefault="00000000" w:rsidRPr="00000000" w14:paraId="0000001D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9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shd w:fill="ffffff" w:val="clear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5048250</wp:posOffset>
          </wp:positionH>
          <wp:positionV relativeFrom="paragraph">
            <wp:posOffset>190500</wp:posOffset>
          </wp:positionV>
          <wp:extent cx="749300" cy="749300"/>
          <wp:effectExtent b="0" l="0" r="0" t="0"/>
          <wp:wrapNone/>
          <wp:docPr descr="psk.info.pl" id="1" name="image2.png"/>
          <a:graphic>
            <a:graphicData uri="http://schemas.openxmlformats.org/drawingml/2006/picture">
              <pic:pic>
                <pic:nvPicPr>
                  <pic:cNvPr descr="psk.info.pl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9300" cy="7493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6">
    <w:pPr>
      <w:shd w:fill="ffffff" w:val="clear"/>
      <w:spacing w:line="335.99999999999994" w:lineRule="auto"/>
      <w:ind w:firstLine="220"/>
      <w:rPr>
        <w:rFonts w:ascii="Times New Roman" w:cs="Times New Roman" w:eastAsia="Times New Roman" w:hAnsi="Times New Roman"/>
        <w:b w:val="1"/>
        <w:bCs w:val="1"/>
        <w:sz w:val="29"/>
        <w:szCs w:val="29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9"/>
        <w:szCs w:val="29"/>
        <w:rtl w:val="0"/>
      </w:rPr>
      <w:t xml:space="preserve">POLSKIE STOWARZYSZENIE KINEZJOLOGÓW</w:t>
    </w:r>
  </w:p>
  <w:p w:rsidR="00000000" w:rsidDel="00000000" w:rsidP="00000000" w:rsidRDefault="00000000" w:rsidRPr="00000000" w14:paraId="00000027">
    <w:pPr>
      <w:shd w:fill="ffffff" w:val="clear"/>
      <w:spacing w:line="335.99999999999994" w:lineRule="auto"/>
      <w:ind w:left="2880" w:firstLine="720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sz w:val="29"/>
        <w:szCs w:val="29"/>
        <w:rtl w:val="0"/>
      </w:rPr>
      <w:t xml:space="preserve">©PSK 1996 – 2026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Patronat PSK</dc:title>
  <dc:creator>PSK</dc:creator>
</cp:coreProperties>
</file>